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57731" w14:textId="751F809F" w:rsidR="00B75C39" w:rsidRPr="003A1C24" w:rsidRDefault="00B5661B" w:rsidP="002B2CBC">
      <w:pPr>
        <w:jc w:val="center"/>
        <w:rPr>
          <w:sz w:val="44"/>
        </w:rPr>
      </w:pPr>
      <w:r w:rsidRPr="003A1C24">
        <w:rPr>
          <w:sz w:val="44"/>
        </w:rPr>
        <w:t>Practice Exam #</w:t>
      </w:r>
      <w:r w:rsidR="00F449C9">
        <w:rPr>
          <w:sz w:val="44"/>
        </w:rPr>
        <w:t>4</w:t>
      </w:r>
      <w:r w:rsidRPr="003A1C24">
        <w:rPr>
          <w:sz w:val="44"/>
        </w:rPr>
        <w:t>:</w:t>
      </w:r>
    </w:p>
    <w:p w14:paraId="1DC0D384" w14:textId="77777777" w:rsidR="003A1C24" w:rsidRDefault="003A1C24" w:rsidP="00684AC9">
      <w:pPr>
        <w:pStyle w:val="NormalText"/>
        <w:tabs>
          <w:tab w:val="left" w:pos="540"/>
        </w:tabs>
        <w:rPr>
          <w:b/>
          <w:sz w:val="24"/>
          <w:szCs w:val="24"/>
          <w:u w:val="single"/>
        </w:rPr>
      </w:pPr>
      <w:bookmarkStart w:id="0" w:name="_GoBack"/>
      <w:bookmarkEnd w:id="0"/>
    </w:p>
    <w:p w14:paraId="7B961560" w14:textId="77777777" w:rsidR="002B2CBC" w:rsidRPr="00684AC9" w:rsidRDefault="002B2CBC" w:rsidP="00684AC9">
      <w:pPr>
        <w:pStyle w:val="NormalText"/>
        <w:tabs>
          <w:tab w:val="left" w:pos="540"/>
        </w:tabs>
        <w:rPr>
          <w:b/>
          <w:sz w:val="24"/>
          <w:szCs w:val="24"/>
          <w:u w:val="single"/>
        </w:rPr>
      </w:pPr>
      <w:r w:rsidRPr="00684AC9">
        <w:rPr>
          <w:b/>
          <w:sz w:val="24"/>
          <w:szCs w:val="24"/>
          <w:u w:val="single"/>
        </w:rPr>
        <w:t>Evolution &amp; Speciation:</w:t>
      </w:r>
    </w:p>
    <w:p w14:paraId="47BEFFE2" w14:textId="77777777" w:rsidR="002B2CBC" w:rsidRPr="00684AC9" w:rsidRDefault="00684AC9" w:rsidP="00684AC9">
      <w:pPr>
        <w:pStyle w:val="NormalText"/>
        <w:numPr>
          <w:ilvl w:val="0"/>
          <w:numId w:val="12"/>
        </w:numPr>
        <w:tabs>
          <w:tab w:val="left" w:pos="540"/>
        </w:tabs>
        <w:rPr>
          <w:rFonts w:ascii="Candara" w:hAnsi="Candara"/>
          <w:sz w:val="24"/>
          <w:szCs w:val="24"/>
        </w:rPr>
      </w:pPr>
      <w:r w:rsidRPr="00684AC9">
        <w:rPr>
          <w:rFonts w:ascii="Candara" w:hAnsi="Candara"/>
          <w:sz w:val="24"/>
          <w:szCs w:val="24"/>
        </w:rPr>
        <w:t xml:space="preserve">What is a homology? </w:t>
      </w:r>
    </w:p>
    <w:p w14:paraId="056B4C42" w14:textId="77777777" w:rsidR="00684AC9" w:rsidRDefault="00684AC9" w:rsidP="00684AC9">
      <w:pPr>
        <w:pStyle w:val="NormalText"/>
        <w:tabs>
          <w:tab w:val="left" w:pos="540"/>
        </w:tabs>
        <w:ind w:left="720"/>
        <w:rPr>
          <w:rFonts w:ascii="Candara" w:hAnsi="Candara"/>
          <w:sz w:val="24"/>
          <w:szCs w:val="24"/>
        </w:rPr>
      </w:pPr>
    </w:p>
    <w:p w14:paraId="00593A93" w14:textId="77777777" w:rsidR="00684AC9" w:rsidRPr="00684AC9" w:rsidRDefault="00684AC9" w:rsidP="00684AC9">
      <w:pPr>
        <w:pStyle w:val="NormalText"/>
        <w:tabs>
          <w:tab w:val="left" w:pos="540"/>
        </w:tabs>
        <w:ind w:left="720"/>
        <w:rPr>
          <w:rFonts w:ascii="Candara" w:hAnsi="Candara"/>
          <w:sz w:val="24"/>
          <w:szCs w:val="24"/>
        </w:rPr>
      </w:pPr>
    </w:p>
    <w:p w14:paraId="7A28CE86" w14:textId="77777777" w:rsidR="00684AC9" w:rsidRPr="00684AC9" w:rsidRDefault="002B2CBC" w:rsidP="00684AC9">
      <w:pPr>
        <w:pStyle w:val="NormalText"/>
        <w:numPr>
          <w:ilvl w:val="0"/>
          <w:numId w:val="12"/>
        </w:numPr>
        <w:tabs>
          <w:tab w:val="left" w:pos="540"/>
        </w:tabs>
        <w:rPr>
          <w:rFonts w:ascii="Candara" w:hAnsi="Candara"/>
          <w:sz w:val="24"/>
          <w:szCs w:val="24"/>
        </w:rPr>
      </w:pPr>
      <w:r w:rsidRPr="00684AC9">
        <w:rPr>
          <w:rFonts w:ascii="Candara" w:hAnsi="Candara"/>
          <w:sz w:val="24"/>
          <w:szCs w:val="24"/>
        </w:rPr>
        <w:t xml:space="preserve">What were the two key observations Darwin made about natural selection?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3"/>
        <w:gridCol w:w="5193"/>
      </w:tblGrid>
      <w:tr w:rsidR="00684AC9" w14:paraId="31540684" w14:textId="77777777" w:rsidTr="00684AC9">
        <w:tc>
          <w:tcPr>
            <w:tcW w:w="5193" w:type="dxa"/>
          </w:tcPr>
          <w:p w14:paraId="0A87E292" w14:textId="77777777" w:rsidR="00684AC9" w:rsidRDefault="00684AC9" w:rsidP="00684AC9"/>
          <w:p w14:paraId="5E9353E8" w14:textId="77777777" w:rsidR="00844233" w:rsidRDefault="00844233" w:rsidP="00684AC9"/>
          <w:p w14:paraId="5506C545" w14:textId="77777777" w:rsidR="00844233" w:rsidRDefault="00844233" w:rsidP="00684AC9"/>
          <w:p w14:paraId="1A0BAE84" w14:textId="77777777" w:rsidR="00684AC9" w:rsidRDefault="00684AC9" w:rsidP="00684AC9"/>
        </w:tc>
        <w:tc>
          <w:tcPr>
            <w:tcW w:w="5193" w:type="dxa"/>
          </w:tcPr>
          <w:p w14:paraId="4D32CFA0" w14:textId="77777777" w:rsidR="00684AC9" w:rsidRDefault="00684AC9" w:rsidP="00684AC9"/>
        </w:tc>
      </w:tr>
    </w:tbl>
    <w:p w14:paraId="215B08FF" w14:textId="77777777" w:rsidR="00844233" w:rsidRDefault="00844233" w:rsidP="00684AC9">
      <w:pPr>
        <w:pStyle w:val="NormalText"/>
        <w:tabs>
          <w:tab w:val="left" w:pos="540"/>
        </w:tabs>
        <w:rPr>
          <w:b/>
          <w:sz w:val="24"/>
          <w:szCs w:val="24"/>
          <w:u w:val="single"/>
        </w:rPr>
      </w:pPr>
    </w:p>
    <w:p w14:paraId="7F8AC42D" w14:textId="3C74EDB0" w:rsidR="002B2CBC" w:rsidRPr="009C1B34" w:rsidRDefault="002B2CBC" w:rsidP="00684AC9">
      <w:pPr>
        <w:pStyle w:val="NormalText"/>
        <w:tabs>
          <w:tab w:val="left" w:pos="540"/>
        </w:tabs>
      </w:pPr>
      <w:r w:rsidRPr="00684AC9">
        <w:rPr>
          <w:b/>
          <w:sz w:val="24"/>
          <w:szCs w:val="24"/>
          <w:u w:val="single"/>
        </w:rPr>
        <w:t>Ecology - Population:</w:t>
      </w:r>
    </w:p>
    <w:p w14:paraId="0994E478" w14:textId="77777777" w:rsidR="00684AC9" w:rsidRDefault="00684AC9" w:rsidP="00684AC9">
      <w:pPr>
        <w:pStyle w:val="NormalText"/>
        <w:numPr>
          <w:ilvl w:val="0"/>
          <w:numId w:val="12"/>
        </w:numPr>
        <w:tabs>
          <w:tab w:val="left" w:pos="540"/>
        </w:tabs>
        <w:rPr>
          <w:rFonts w:ascii="Candara" w:hAnsi="Candara"/>
          <w:sz w:val="24"/>
          <w:szCs w:val="24"/>
        </w:rPr>
      </w:pPr>
      <w:r w:rsidRPr="00684AC9">
        <w:rPr>
          <w:rFonts w:ascii="Candara" w:hAnsi="Candara"/>
          <w:sz w:val="24"/>
          <w:szCs w:val="24"/>
        </w:rPr>
        <w:t>W</w:t>
      </w:r>
      <w:r w:rsidR="002B2CBC" w:rsidRPr="00684AC9">
        <w:rPr>
          <w:rFonts w:ascii="Candara" w:hAnsi="Candara"/>
          <w:sz w:val="24"/>
          <w:szCs w:val="24"/>
        </w:rPr>
        <w:t xml:space="preserve">hat 2 </w:t>
      </w:r>
      <w:r w:rsidRPr="00684AC9">
        <w:rPr>
          <w:rFonts w:ascii="Candara" w:hAnsi="Candara"/>
          <w:sz w:val="24"/>
          <w:szCs w:val="24"/>
        </w:rPr>
        <w:t>factors</w:t>
      </w:r>
      <w:r w:rsidR="002B2CBC" w:rsidRPr="00684AC9">
        <w:rPr>
          <w:rFonts w:ascii="Candara" w:hAnsi="Candara"/>
          <w:sz w:val="24"/>
          <w:szCs w:val="24"/>
        </w:rPr>
        <w:t xml:space="preserve"> contribute to making a population larger </w:t>
      </w:r>
      <w:r>
        <w:rPr>
          <w:rFonts w:ascii="Candara" w:hAnsi="Candara"/>
          <w:sz w:val="24"/>
          <w:szCs w:val="24"/>
        </w:rPr>
        <w:t>?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130"/>
        <w:gridCol w:w="4788"/>
      </w:tblGrid>
      <w:tr w:rsidR="00684AC9" w14:paraId="55D335A4" w14:textId="77777777" w:rsidTr="00684AC9">
        <w:tc>
          <w:tcPr>
            <w:tcW w:w="5130" w:type="dxa"/>
          </w:tcPr>
          <w:p w14:paraId="300D7549" w14:textId="77777777" w:rsidR="00684AC9" w:rsidRDefault="00684AC9" w:rsidP="00684AC9">
            <w:pPr>
              <w:pStyle w:val="NormalText"/>
              <w:tabs>
                <w:tab w:val="left" w:pos="540"/>
              </w:tabs>
              <w:rPr>
                <w:rFonts w:ascii="Candara" w:hAnsi="Candara"/>
                <w:sz w:val="24"/>
                <w:szCs w:val="24"/>
              </w:rPr>
            </w:pPr>
          </w:p>
          <w:p w14:paraId="0F593303" w14:textId="77777777" w:rsidR="00684AC9" w:rsidRDefault="00684AC9" w:rsidP="00684AC9">
            <w:pPr>
              <w:pStyle w:val="NormalText"/>
              <w:tabs>
                <w:tab w:val="left" w:pos="540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788" w:type="dxa"/>
          </w:tcPr>
          <w:p w14:paraId="6C06A41F" w14:textId="77777777" w:rsidR="00684AC9" w:rsidRDefault="00684AC9" w:rsidP="00684AC9">
            <w:pPr>
              <w:pStyle w:val="NormalText"/>
              <w:tabs>
                <w:tab w:val="left" w:pos="540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22BDC280" w14:textId="77777777" w:rsidR="00684AC9" w:rsidRDefault="00684AC9" w:rsidP="00684AC9">
      <w:pPr>
        <w:pStyle w:val="NormalText"/>
        <w:numPr>
          <w:ilvl w:val="0"/>
          <w:numId w:val="12"/>
        </w:numPr>
        <w:tabs>
          <w:tab w:val="left" w:pos="540"/>
        </w:tabs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Disease is a</w:t>
      </w:r>
      <w:r w:rsidR="002B2CBC" w:rsidRPr="00684AC9">
        <w:rPr>
          <w:rFonts w:ascii="Candara" w:hAnsi="Candara"/>
          <w:sz w:val="24"/>
          <w:szCs w:val="24"/>
        </w:rPr>
        <w:t xml:space="preserve"> density dependent </w:t>
      </w:r>
      <w:r>
        <w:rPr>
          <w:rFonts w:ascii="Candara" w:hAnsi="Candara"/>
          <w:sz w:val="24"/>
          <w:szCs w:val="24"/>
        </w:rPr>
        <w:t>or</w:t>
      </w:r>
      <w:r w:rsidR="002B2CBC" w:rsidRPr="00684AC9">
        <w:rPr>
          <w:rFonts w:ascii="Candara" w:hAnsi="Candara"/>
          <w:sz w:val="24"/>
          <w:szCs w:val="24"/>
        </w:rPr>
        <w:t xml:space="preserve"> density independent </w:t>
      </w:r>
      <w:r>
        <w:rPr>
          <w:rFonts w:ascii="Candara" w:hAnsi="Candara"/>
          <w:sz w:val="24"/>
          <w:szCs w:val="24"/>
        </w:rPr>
        <w:t>factors?</w:t>
      </w:r>
    </w:p>
    <w:p w14:paraId="64DB6DE2" w14:textId="77777777" w:rsidR="00684AC9" w:rsidRDefault="00684AC9" w:rsidP="00684AC9">
      <w:pPr>
        <w:pStyle w:val="NormalText"/>
        <w:tabs>
          <w:tab w:val="left" w:pos="540"/>
        </w:tabs>
        <w:ind w:left="720"/>
        <w:rPr>
          <w:rFonts w:ascii="Candara" w:hAnsi="Candara"/>
          <w:sz w:val="24"/>
          <w:szCs w:val="24"/>
        </w:rPr>
      </w:pPr>
    </w:p>
    <w:p w14:paraId="54F67FFB" w14:textId="77777777" w:rsidR="00914AF5" w:rsidRDefault="00914AF5" w:rsidP="00684AC9">
      <w:pPr>
        <w:pStyle w:val="NormalText"/>
        <w:tabs>
          <w:tab w:val="left" w:pos="540"/>
        </w:tabs>
        <w:ind w:left="720"/>
        <w:rPr>
          <w:rFonts w:ascii="Candara" w:hAnsi="Candara"/>
          <w:sz w:val="24"/>
          <w:szCs w:val="24"/>
        </w:rPr>
      </w:pPr>
    </w:p>
    <w:p w14:paraId="51135895" w14:textId="286F03F6" w:rsidR="00684AC9" w:rsidRPr="00684AC9" w:rsidRDefault="00684AC9" w:rsidP="00684AC9">
      <w:pPr>
        <w:pStyle w:val="NormalText"/>
        <w:numPr>
          <w:ilvl w:val="0"/>
          <w:numId w:val="12"/>
        </w:numPr>
        <w:tabs>
          <w:tab w:val="left" w:pos="540"/>
        </w:tabs>
        <w:rPr>
          <w:rFonts w:ascii="Candara" w:hAnsi="Candara"/>
          <w:sz w:val="24"/>
          <w:szCs w:val="24"/>
        </w:rPr>
      </w:pPr>
      <w:r w:rsidRPr="00684AC9">
        <w:rPr>
          <w:rFonts w:ascii="Candara" w:hAnsi="Candara"/>
          <w:sz w:val="24"/>
          <w:szCs w:val="24"/>
        </w:rPr>
        <w:t xml:space="preserve">What is an invasive species? Why are they detrimental to the environment? </w:t>
      </w:r>
    </w:p>
    <w:p w14:paraId="6E3A3207" w14:textId="77777777" w:rsidR="00684AC9" w:rsidRDefault="00684AC9" w:rsidP="00684AC9">
      <w:pPr>
        <w:pStyle w:val="NormalText"/>
        <w:tabs>
          <w:tab w:val="left" w:pos="540"/>
        </w:tabs>
        <w:ind w:left="720"/>
        <w:rPr>
          <w:rFonts w:ascii="Candara" w:hAnsi="Candara"/>
          <w:sz w:val="24"/>
          <w:szCs w:val="24"/>
        </w:rPr>
      </w:pPr>
    </w:p>
    <w:p w14:paraId="0F98918F" w14:textId="77777777" w:rsidR="00914AF5" w:rsidRDefault="00914AF5" w:rsidP="00684AC9">
      <w:pPr>
        <w:pStyle w:val="NormalText"/>
        <w:tabs>
          <w:tab w:val="left" w:pos="540"/>
        </w:tabs>
        <w:ind w:left="720"/>
        <w:rPr>
          <w:rFonts w:ascii="Candara" w:hAnsi="Candara"/>
          <w:sz w:val="24"/>
          <w:szCs w:val="24"/>
        </w:rPr>
      </w:pPr>
    </w:p>
    <w:p w14:paraId="6B14D877" w14:textId="77777777" w:rsidR="00914AF5" w:rsidRDefault="00914AF5" w:rsidP="00684AC9">
      <w:pPr>
        <w:pStyle w:val="NormalText"/>
        <w:tabs>
          <w:tab w:val="left" w:pos="540"/>
        </w:tabs>
        <w:ind w:left="720"/>
        <w:rPr>
          <w:rFonts w:ascii="Candara" w:hAnsi="Candara"/>
          <w:sz w:val="24"/>
          <w:szCs w:val="24"/>
        </w:rPr>
      </w:pPr>
    </w:p>
    <w:p w14:paraId="460550B8" w14:textId="77777777" w:rsidR="00914AF5" w:rsidRDefault="00914AF5" w:rsidP="00684AC9">
      <w:pPr>
        <w:pStyle w:val="NormalText"/>
        <w:tabs>
          <w:tab w:val="left" w:pos="540"/>
        </w:tabs>
        <w:ind w:left="720"/>
        <w:rPr>
          <w:rFonts w:ascii="Candara" w:hAnsi="Candara"/>
          <w:sz w:val="24"/>
          <w:szCs w:val="24"/>
        </w:rPr>
      </w:pPr>
    </w:p>
    <w:p w14:paraId="499E37F2" w14:textId="113C012A" w:rsidR="00E63870" w:rsidRPr="00E63870" w:rsidRDefault="00914AF5" w:rsidP="00914AF5">
      <w:pPr>
        <w:pStyle w:val="NormalText"/>
        <w:numPr>
          <w:ilvl w:val="0"/>
          <w:numId w:val="12"/>
        </w:numPr>
        <w:tabs>
          <w:tab w:val="left" w:pos="540"/>
        </w:tabs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</w:t>
      </w:r>
      <w:r w:rsidR="00684AC9">
        <w:rPr>
          <w:rFonts w:ascii="Candara" w:hAnsi="Candara"/>
          <w:sz w:val="24"/>
          <w:szCs w:val="24"/>
        </w:rPr>
        <w:t>ame the three survivorshi</w:t>
      </w:r>
      <w:r w:rsidR="00E63870">
        <w:rPr>
          <w:rFonts w:ascii="Candara" w:hAnsi="Candara"/>
          <w:sz w:val="24"/>
          <w:szCs w:val="24"/>
        </w:rPr>
        <w:t xml:space="preserve">p curves, and which is a R strategist and which is a K strategist?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900"/>
        <w:gridCol w:w="3870"/>
        <w:gridCol w:w="1890"/>
      </w:tblGrid>
      <w:tr w:rsidR="00E63870" w14:paraId="6F3F9FBC" w14:textId="77777777" w:rsidTr="00E63870">
        <w:tc>
          <w:tcPr>
            <w:tcW w:w="900" w:type="dxa"/>
          </w:tcPr>
          <w:p w14:paraId="55D50D10" w14:textId="77777777" w:rsidR="00E63870" w:rsidRPr="00E63870" w:rsidRDefault="00E63870" w:rsidP="00E63870">
            <w:pPr>
              <w:pStyle w:val="NormalText"/>
              <w:tabs>
                <w:tab w:val="left" w:pos="540"/>
              </w:tabs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E63870">
              <w:rPr>
                <w:rFonts w:ascii="Candara" w:hAnsi="Candara"/>
                <w:b/>
                <w:sz w:val="24"/>
                <w:szCs w:val="24"/>
              </w:rPr>
              <w:t>Curve</w:t>
            </w:r>
          </w:p>
        </w:tc>
        <w:tc>
          <w:tcPr>
            <w:tcW w:w="3870" w:type="dxa"/>
          </w:tcPr>
          <w:p w14:paraId="696309F5" w14:textId="77777777" w:rsidR="00E63870" w:rsidRPr="00E63870" w:rsidRDefault="00E63870" w:rsidP="00E63870">
            <w:pPr>
              <w:pStyle w:val="NormalText"/>
              <w:tabs>
                <w:tab w:val="left" w:pos="540"/>
              </w:tabs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E63870">
              <w:rPr>
                <w:rFonts w:ascii="Candara" w:hAnsi="Candara"/>
                <w:b/>
                <w:sz w:val="24"/>
                <w:szCs w:val="24"/>
              </w:rPr>
              <w:t>Name:</w:t>
            </w:r>
          </w:p>
        </w:tc>
        <w:tc>
          <w:tcPr>
            <w:tcW w:w="1890" w:type="dxa"/>
          </w:tcPr>
          <w:p w14:paraId="1781F278" w14:textId="77777777" w:rsidR="00E63870" w:rsidRPr="00E63870" w:rsidRDefault="00E63870" w:rsidP="00E63870">
            <w:pPr>
              <w:pStyle w:val="NormalText"/>
              <w:tabs>
                <w:tab w:val="left" w:pos="540"/>
              </w:tabs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E63870">
              <w:rPr>
                <w:rFonts w:ascii="Candara" w:hAnsi="Candara"/>
                <w:b/>
                <w:sz w:val="24"/>
                <w:szCs w:val="24"/>
              </w:rPr>
              <w:t>Circle one</w:t>
            </w:r>
          </w:p>
        </w:tc>
      </w:tr>
      <w:tr w:rsidR="00E63870" w14:paraId="214AADFF" w14:textId="77777777" w:rsidTr="00E63870">
        <w:tc>
          <w:tcPr>
            <w:tcW w:w="900" w:type="dxa"/>
          </w:tcPr>
          <w:p w14:paraId="76DFEDB3" w14:textId="77777777" w:rsidR="00E63870" w:rsidRPr="00E63870" w:rsidRDefault="00E63870" w:rsidP="00E63870">
            <w:pPr>
              <w:pStyle w:val="NormalText"/>
              <w:tabs>
                <w:tab w:val="left" w:pos="540"/>
              </w:tabs>
              <w:rPr>
                <w:rFonts w:ascii="Candara" w:hAnsi="Candara"/>
                <w:sz w:val="32"/>
                <w:szCs w:val="24"/>
              </w:rPr>
            </w:pPr>
            <w:r w:rsidRPr="00E63870">
              <w:rPr>
                <w:rFonts w:ascii="Candara" w:hAnsi="Candara"/>
                <w:sz w:val="32"/>
                <w:szCs w:val="24"/>
              </w:rPr>
              <w:t>A</w:t>
            </w:r>
          </w:p>
        </w:tc>
        <w:tc>
          <w:tcPr>
            <w:tcW w:w="3870" w:type="dxa"/>
          </w:tcPr>
          <w:p w14:paraId="07AED65B" w14:textId="77777777" w:rsidR="00E63870" w:rsidRDefault="00E63870" w:rsidP="00E63870">
            <w:pPr>
              <w:pStyle w:val="NormalText"/>
              <w:tabs>
                <w:tab w:val="left" w:pos="540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9620AF1" w14:textId="77777777" w:rsidR="00E63870" w:rsidRDefault="00E63870" w:rsidP="00E63870">
            <w:pPr>
              <w:pStyle w:val="NormalText"/>
              <w:tabs>
                <w:tab w:val="left" w:pos="540"/>
              </w:tabs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R,  K, or Neither</w:t>
            </w:r>
          </w:p>
        </w:tc>
      </w:tr>
      <w:tr w:rsidR="00E63870" w14:paraId="2F3A1FD0" w14:textId="77777777" w:rsidTr="00E63870">
        <w:tc>
          <w:tcPr>
            <w:tcW w:w="900" w:type="dxa"/>
          </w:tcPr>
          <w:p w14:paraId="4901DF6F" w14:textId="77777777" w:rsidR="00E63870" w:rsidRPr="00E63870" w:rsidRDefault="00E63870" w:rsidP="00E63870">
            <w:pPr>
              <w:pStyle w:val="NormalText"/>
              <w:tabs>
                <w:tab w:val="left" w:pos="540"/>
              </w:tabs>
              <w:rPr>
                <w:rFonts w:ascii="Candara" w:hAnsi="Candara"/>
                <w:sz w:val="32"/>
                <w:szCs w:val="24"/>
              </w:rPr>
            </w:pPr>
            <w:r w:rsidRPr="00E63870">
              <w:rPr>
                <w:rFonts w:ascii="Candara" w:hAnsi="Candara"/>
                <w:sz w:val="32"/>
                <w:szCs w:val="24"/>
              </w:rPr>
              <w:t>B</w:t>
            </w:r>
          </w:p>
        </w:tc>
        <w:tc>
          <w:tcPr>
            <w:tcW w:w="3870" w:type="dxa"/>
          </w:tcPr>
          <w:p w14:paraId="67E59052" w14:textId="77777777" w:rsidR="00E63870" w:rsidRDefault="00E63870" w:rsidP="00E63870">
            <w:pPr>
              <w:pStyle w:val="NormalText"/>
              <w:tabs>
                <w:tab w:val="left" w:pos="540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CDE8250" w14:textId="77777777" w:rsidR="00E63870" w:rsidRDefault="00E63870" w:rsidP="00E63870">
            <w:pPr>
              <w:pStyle w:val="NormalText"/>
              <w:tabs>
                <w:tab w:val="left" w:pos="540"/>
              </w:tabs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R,  K, or Neither</w:t>
            </w:r>
          </w:p>
        </w:tc>
      </w:tr>
      <w:tr w:rsidR="00E63870" w14:paraId="7189171F" w14:textId="77777777" w:rsidTr="00E63870">
        <w:tc>
          <w:tcPr>
            <w:tcW w:w="900" w:type="dxa"/>
          </w:tcPr>
          <w:p w14:paraId="63E34600" w14:textId="77777777" w:rsidR="00E63870" w:rsidRPr="00E63870" w:rsidRDefault="00E63870" w:rsidP="00E63870">
            <w:pPr>
              <w:pStyle w:val="NormalText"/>
              <w:tabs>
                <w:tab w:val="left" w:pos="540"/>
              </w:tabs>
              <w:rPr>
                <w:rFonts w:ascii="Candara" w:hAnsi="Candara"/>
                <w:sz w:val="32"/>
                <w:szCs w:val="24"/>
              </w:rPr>
            </w:pPr>
            <w:r w:rsidRPr="00E63870">
              <w:rPr>
                <w:rFonts w:ascii="Candara" w:hAnsi="Candara"/>
                <w:sz w:val="32"/>
                <w:szCs w:val="24"/>
              </w:rPr>
              <w:t>C</w:t>
            </w:r>
          </w:p>
        </w:tc>
        <w:tc>
          <w:tcPr>
            <w:tcW w:w="3870" w:type="dxa"/>
          </w:tcPr>
          <w:p w14:paraId="21016D3B" w14:textId="77777777" w:rsidR="00E63870" w:rsidRDefault="00E63870" w:rsidP="00E63870">
            <w:pPr>
              <w:pStyle w:val="NormalText"/>
              <w:tabs>
                <w:tab w:val="left" w:pos="540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EC8343E" w14:textId="77777777" w:rsidR="00E63870" w:rsidRDefault="00E63870" w:rsidP="00E63870">
            <w:pPr>
              <w:pStyle w:val="NormalText"/>
              <w:tabs>
                <w:tab w:val="left" w:pos="540"/>
              </w:tabs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R,  K, or Neither</w:t>
            </w:r>
          </w:p>
        </w:tc>
      </w:tr>
    </w:tbl>
    <w:p w14:paraId="102B436F" w14:textId="77777777" w:rsidR="002B2CBC" w:rsidRDefault="00E63870" w:rsidP="00684AC9">
      <w:pPr>
        <w:pStyle w:val="NormalText"/>
        <w:numPr>
          <w:ilvl w:val="0"/>
          <w:numId w:val="12"/>
        </w:numPr>
        <w:tabs>
          <w:tab w:val="left" w:pos="540"/>
        </w:tabs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</w:t>
      </w:r>
      <w:r w:rsidR="002B2CBC" w:rsidRPr="00684AC9">
        <w:rPr>
          <w:rFonts w:ascii="Candara" w:hAnsi="Candara"/>
          <w:sz w:val="24"/>
          <w:szCs w:val="24"/>
        </w:rPr>
        <w:t xml:space="preserve">raw: </w:t>
      </w:r>
      <w:r>
        <w:rPr>
          <w:rFonts w:ascii="Candara" w:hAnsi="Candara"/>
          <w:sz w:val="24"/>
          <w:szCs w:val="24"/>
        </w:rPr>
        <w:t>L</w:t>
      </w:r>
      <w:r w:rsidR="002B2CBC" w:rsidRPr="00684AC9">
        <w:rPr>
          <w:rFonts w:ascii="Candara" w:hAnsi="Candara"/>
          <w:sz w:val="24"/>
          <w:szCs w:val="24"/>
        </w:rPr>
        <w:t xml:space="preserve">ogistic growth </w:t>
      </w:r>
      <w:r w:rsidR="00C02E0E">
        <w:rPr>
          <w:rFonts w:ascii="Candara" w:hAnsi="Candara"/>
          <w:sz w:val="24"/>
          <w:szCs w:val="24"/>
        </w:rPr>
        <w:t>and label carrying ca</w:t>
      </w:r>
      <w:r>
        <w:rPr>
          <w:rFonts w:ascii="Candara" w:hAnsi="Candara"/>
          <w:sz w:val="24"/>
          <w:szCs w:val="24"/>
        </w:rPr>
        <w:t xml:space="preserve">pacity: </w:t>
      </w:r>
    </w:p>
    <w:p w14:paraId="66C6A53B" w14:textId="77777777" w:rsidR="00E63870" w:rsidRDefault="00E63870" w:rsidP="00E63870">
      <w:pPr>
        <w:pStyle w:val="NormalText"/>
        <w:tabs>
          <w:tab w:val="left" w:pos="540"/>
        </w:tabs>
        <w:rPr>
          <w:rFonts w:ascii="Candara" w:hAnsi="Candara"/>
          <w:sz w:val="24"/>
          <w:szCs w:val="24"/>
        </w:rPr>
      </w:pPr>
    </w:p>
    <w:p w14:paraId="6DBDB334" w14:textId="77777777" w:rsidR="00E63870" w:rsidRDefault="00E63870" w:rsidP="00E63870">
      <w:pPr>
        <w:pStyle w:val="NormalText"/>
        <w:tabs>
          <w:tab w:val="left" w:pos="540"/>
        </w:tabs>
        <w:rPr>
          <w:rFonts w:ascii="Candara" w:hAnsi="Candara"/>
          <w:sz w:val="24"/>
          <w:szCs w:val="24"/>
        </w:rPr>
      </w:pPr>
    </w:p>
    <w:p w14:paraId="2190CBE0" w14:textId="77777777" w:rsidR="00E63870" w:rsidRDefault="00E63870" w:rsidP="00E63870">
      <w:pPr>
        <w:pStyle w:val="NormalText"/>
        <w:tabs>
          <w:tab w:val="left" w:pos="540"/>
        </w:tabs>
        <w:rPr>
          <w:rFonts w:ascii="Candara" w:hAnsi="Candara"/>
          <w:sz w:val="24"/>
          <w:szCs w:val="24"/>
        </w:rPr>
      </w:pPr>
    </w:p>
    <w:p w14:paraId="4AEA1F20" w14:textId="77777777" w:rsidR="00E63870" w:rsidRDefault="00E63870" w:rsidP="00E63870">
      <w:pPr>
        <w:pStyle w:val="NormalText"/>
        <w:tabs>
          <w:tab w:val="left" w:pos="540"/>
        </w:tabs>
        <w:rPr>
          <w:rFonts w:ascii="Candara" w:hAnsi="Candara"/>
          <w:sz w:val="24"/>
          <w:szCs w:val="24"/>
        </w:rPr>
      </w:pPr>
    </w:p>
    <w:p w14:paraId="12B8E4CC" w14:textId="77777777" w:rsidR="002B2CBC" w:rsidRPr="00684AC9" w:rsidRDefault="002B2CBC" w:rsidP="00E63870">
      <w:pPr>
        <w:pStyle w:val="NormalText"/>
        <w:tabs>
          <w:tab w:val="left" w:pos="540"/>
        </w:tabs>
        <w:rPr>
          <w:rFonts w:ascii="Candara" w:hAnsi="Candara"/>
          <w:sz w:val="24"/>
          <w:szCs w:val="24"/>
        </w:rPr>
      </w:pPr>
      <w:r w:rsidRPr="00684AC9">
        <w:rPr>
          <w:rFonts w:ascii="Candara" w:hAnsi="Candara"/>
          <w:sz w:val="24"/>
          <w:szCs w:val="24"/>
        </w:rPr>
        <w:t xml:space="preserve"> </w:t>
      </w:r>
    </w:p>
    <w:p w14:paraId="5A2E153D" w14:textId="77777777" w:rsidR="002B2CBC" w:rsidRDefault="002B2CBC" w:rsidP="00684AC9">
      <w:pPr>
        <w:pStyle w:val="NormalText"/>
        <w:numPr>
          <w:ilvl w:val="0"/>
          <w:numId w:val="12"/>
        </w:numPr>
        <w:tabs>
          <w:tab w:val="left" w:pos="540"/>
        </w:tabs>
        <w:rPr>
          <w:rFonts w:ascii="Candara" w:hAnsi="Candara"/>
          <w:sz w:val="24"/>
          <w:szCs w:val="24"/>
        </w:rPr>
      </w:pPr>
      <w:r w:rsidRPr="00684AC9">
        <w:rPr>
          <w:rFonts w:ascii="Candara" w:hAnsi="Candara"/>
          <w:sz w:val="24"/>
          <w:szCs w:val="24"/>
        </w:rPr>
        <w:t xml:space="preserve">What is a limiting factor and how is it tied to carrying capacity? </w:t>
      </w:r>
    </w:p>
    <w:p w14:paraId="34F1A8AA" w14:textId="77777777" w:rsidR="00E63870" w:rsidRDefault="00E63870" w:rsidP="00E63870">
      <w:pPr>
        <w:pStyle w:val="NormalText"/>
        <w:tabs>
          <w:tab w:val="left" w:pos="540"/>
        </w:tabs>
        <w:ind w:left="720"/>
        <w:rPr>
          <w:rFonts w:ascii="Candara" w:hAnsi="Candara"/>
          <w:sz w:val="24"/>
          <w:szCs w:val="24"/>
        </w:rPr>
      </w:pPr>
    </w:p>
    <w:p w14:paraId="35E063FD" w14:textId="77777777" w:rsidR="00E63870" w:rsidRDefault="00E63870" w:rsidP="00E63870">
      <w:pPr>
        <w:pStyle w:val="NormalText"/>
        <w:tabs>
          <w:tab w:val="left" w:pos="540"/>
        </w:tabs>
        <w:ind w:left="720"/>
        <w:rPr>
          <w:rFonts w:ascii="Candara" w:hAnsi="Candara"/>
          <w:sz w:val="24"/>
          <w:szCs w:val="24"/>
        </w:rPr>
      </w:pPr>
    </w:p>
    <w:p w14:paraId="7C68BFC4" w14:textId="77777777" w:rsidR="00E63870" w:rsidRPr="00684AC9" w:rsidRDefault="00E63870" w:rsidP="00E63870">
      <w:pPr>
        <w:pStyle w:val="NormalText"/>
        <w:tabs>
          <w:tab w:val="left" w:pos="540"/>
        </w:tabs>
        <w:ind w:left="720"/>
        <w:rPr>
          <w:rFonts w:ascii="Candara" w:hAnsi="Candara"/>
          <w:sz w:val="24"/>
          <w:szCs w:val="24"/>
        </w:rPr>
      </w:pPr>
    </w:p>
    <w:p w14:paraId="5991C0C1" w14:textId="77777777" w:rsidR="002B2CBC" w:rsidRDefault="002B2CBC" w:rsidP="00684AC9">
      <w:pPr>
        <w:pStyle w:val="NormalText"/>
        <w:numPr>
          <w:ilvl w:val="0"/>
          <w:numId w:val="12"/>
        </w:numPr>
        <w:tabs>
          <w:tab w:val="left" w:pos="540"/>
        </w:tabs>
        <w:rPr>
          <w:rFonts w:ascii="Candara" w:hAnsi="Candara"/>
          <w:sz w:val="24"/>
          <w:szCs w:val="24"/>
        </w:rPr>
      </w:pPr>
      <w:r w:rsidRPr="00684AC9">
        <w:rPr>
          <w:rFonts w:ascii="Candara" w:hAnsi="Candara"/>
          <w:sz w:val="24"/>
          <w:szCs w:val="24"/>
        </w:rPr>
        <w:t xml:space="preserve">How are Boom – Bust population dynamics shown throughout evolution? Think mass extinction. </w:t>
      </w:r>
    </w:p>
    <w:p w14:paraId="759EE417" w14:textId="77777777" w:rsidR="003A1C24" w:rsidRDefault="003A1C24" w:rsidP="0028008C">
      <w:pPr>
        <w:pStyle w:val="NormalText"/>
        <w:tabs>
          <w:tab w:val="left" w:pos="540"/>
        </w:tabs>
        <w:rPr>
          <w:rFonts w:ascii="Candara" w:hAnsi="Candara"/>
          <w:sz w:val="24"/>
          <w:szCs w:val="24"/>
        </w:rPr>
      </w:pPr>
    </w:p>
    <w:p w14:paraId="6BA13014" w14:textId="77777777" w:rsidR="003A1C24" w:rsidRDefault="003A1C24" w:rsidP="0028008C">
      <w:pPr>
        <w:pStyle w:val="NormalText"/>
        <w:tabs>
          <w:tab w:val="left" w:pos="540"/>
        </w:tabs>
        <w:rPr>
          <w:rFonts w:ascii="Candara" w:hAnsi="Candara"/>
          <w:sz w:val="24"/>
          <w:szCs w:val="24"/>
        </w:rPr>
      </w:pPr>
    </w:p>
    <w:p w14:paraId="77777EE2" w14:textId="77777777" w:rsidR="00F449C9" w:rsidRDefault="00F449C9">
      <w:pPr>
        <w:rPr>
          <w:rFonts w:ascii="TGEQA" w:eastAsia="Times New Roman" w:hAnsi="TGEQA" w:cs="Times New Roman"/>
          <w:b/>
          <w:noProof/>
          <w:u w:val="single"/>
        </w:rPr>
      </w:pPr>
      <w:r>
        <w:rPr>
          <w:b/>
          <w:u w:val="single"/>
        </w:rPr>
        <w:br w:type="page"/>
      </w:r>
    </w:p>
    <w:p w14:paraId="0631AB30" w14:textId="5B3E134E" w:rsidR="0028008C" w:rsidRPr="00E63870" w:rsidRDefault="0028008C" w:rsidP="0028008C">
      <w:pPr>
        <w:pStyle w:val="NormalText"/>
        <w:tabs>
          <w:tab w:val="left" w:pos="540"/>
        </w:tabs>
        <w:rPr>
          <w:b/>
          <w:sz w:val="24"/>
          <w:szCs w:val="24"/>
          <w:u w:val="single"/>
        </w:rPr>
      </w:pPr>
      <w:r w:rsidRPr="00E63870">
        <w:rPr>
          <w:b/>
          <w:sz w:val="24"/>
          <w:szCs w:val="24"/>
          <w:u w:val="single"/>
        </w:rPr>
        <w:lastRenderedPageBreak/>
        <w:t>Ecology - Community:</w:t>
      </w:r>
    </w:p>
    <w:p w14:paraId="3A80F767" w14:textId="77777777" w:rsidR="0028008C" w:rsidRDefault="0028008C" w:rsidP="0028008C">
      <w:pPr>
        <w:pStyle w:val="NormalText"/>
        <w:numPr>
          <w:ilvl w:val="0"/>
          <w:numId w:val="13"/>
        </w:numPr>
        <w:tabs>
          <w:tab w:val="left" w:pos="540"/>
        </w:tabs>
        <w:rPr>
          <w:rFonts w:ascii="Candara" w:hAnsi="Candara"/>
          <w:sz w:val="24"/>
          <w:szCs w:val="24"/>
        </w:rPr>
      </w:pPr>
      <w:r w:rsidRPr="00684AC9">
        <w:rPr>
          <w:rFonts w:ascii="Candara" w:hAnsi="Candara"/>
          <w:sz w:val="24"/>
          <w:szCs w:val="24"/>
        </w:rPr>
        <w:t xml:space="preserve">Biodiversity </w:t>
      </w:r>
    </w:p>
    <w:p w14:paraId="009FEF48" w14:textId="77777777" w:rsidR="0028008C" w:rsidRDefault="0028008C" w:rsidP="0028008C">
      <w:pPr>
        <w:pStyle w:val="NormalText"/>
        <w:numPr>
          <w:ilvl w:val="1"/>
          <w:numId w:val="13"/>
        </w:numPr>
        <w:tabs>
          <w:tab w:val="left" w:pos="540"/>
        </w:tabs>
        <w:rPr>
          <w:rFonts w:ascii="Candara" w:hAnsi="Candara"/>
          <w:sz w:val="24"/>
          <w:szCs w:val="24"/>
        </w:rPr>
      </w:pPr>
      <w:r w:rsidRPr="00684AC9">
        <w:rPr>
          <w:rFonts w:ascii="Candara" w:hAnsi="Candara"/>
          <w:sz w:val="24"/>
          <w:szCs w:val="24"/>
        </w:rPr>
        <w:t>Why is it important</w:t>
      </w:r>
      <w:r>
        <w:rPr>
          <w:rFonts w:ascii="Candara" w:hAnsi="Candara"/>
          <w:sz w:val="24"/>
          <w:szCs w:val="24"/>
        </w:rPr>
        <w:t>?</w:t>
      </w:r>
      <w:r w:rsidRPr="00684AC9">
        <w:rPr>
          <w:rFonts w:ascii="Candara" w:hAnsi="Candara"/>
          <w:sz w:val="24"/>
          <w:szCs w:val="24"/>
        </w:rPr>
        <w:t xml:space="preserve"> </w:t>
      </w:r>
    </w:p>
    <w:p w14:paraId="12AB4DDD" w14:textId="77777777" w:rsidR="0028008C" w:rsidRDefault="0028008C" w:rsidP="0028008C">
      <w:pPr>
        <w:pStyle w:val="NormalText"/>
        <w:tabs>
          <w:tab w:val="left" w:pos="540"/>
        </w:tabs>
        <w:ind w:left="1440"/>
        <w:rPr>
          <w:rFonts w:ascii="Candara" w:hAnsi="Candara"/>
          <w:sz w:val="24"/>
          <w:szCs w:val="24"/>
        </w:rPr>
      </w:pPr>
    </w:p>
    <w:p w14:paraId="50D6CD4F" w14:textId="77777777" w:rsidR="0028008C" w:rsidRDefault="0028008C" w:rsidP="0028008C">
      <w:pPr>
        <w:pStyle w:val="NormalText"/>
        <w:tabs>
          <w:tab w:val="left" w:pos="540"/>
        </w:tabs>
        <w:ind w:left="1440"/>
        <w:rPr>
          <w:rFonts w:ascii="Candara" w:hAnsi="Candara"/>
          <w:sz w:val="24"/>
          <w:szCs w:val="24"/>
        </w:rPr>
      </w:pPr>
    </w:p>
    <w:p w14:paraId="5B8F339D" w14:textId="77777777" w:rsidR="0028008C" w:rsidRDefault="0028008C" w:rsidP="0028008C">
      <w:pPr>
        <w:pStyle w:val="NormalText"/>
        <w:numPr>
          <w:ilvl w:val="1"/>
          <w:numId w:val="13"/>
        </w:numPr>
        <w:tabs>
          <w:tab w:val="left" w:pos="540"/>
        </w:tabs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</w:t>
      </w:r>
      <w:r w:rsidRPr="00684AC9">
        <w:rPr>
          <w:rFonts w:ascii="Candara" w:hAnsi="Candara"/>
          <w:sz w:val="24"/>
          <w:szCs w:val="24"/>
        </w:rPr>
        <w:t>hat three factors are involved?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072"/>
        <w:gridCol w:w="3072"/>
        <w:gridCol w:w="3072"/>
      </w:tblGrid>
      <w:tr w:rsidR="0028008C" w14:paraId="0F9C7D13" w14:textId="77777777" w:rsidTr="00E4503D">
        <w:tc>
          <w:tcPr>
            <w:tcW w:w="3552" w:type="dxa"/>
          </w:tcPr>
          <w:p w14:paraId="1FBC0360" w14:textId="77777777" w:rsidR="0028008C" w:rsidRDefault="0028008C" w:rsidP="00E4503D">
            <w:pPr>
              <w:pStyle w:val="NormalText"/>
              <w:tabs>
                <w:tab w:val="left" w:pos="540"/>
              </w:tabs>
              <w:rPr>
                <w:rFonts w:ascii="Candara" w:hAnsi="Candara"/>
                <w:sz w:val="24"/>
                <w:szCs w:val="24"/>
              </w:rPr>
            </w:pPr>
          </w:p>
          <w:p w14:paraId="0ADA3E96" w14:textId="77777777" w:rsidR="0028008C" w:rsidRDefault="0028008C" w:rsidP="00E4503D">
            <w:pPr>
              <w:pStyle w:val="NormalText"/>
              <w:tabs>
                <w:tab w:val="left" w:pos="540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552" w:type="dxa"/>
          </w:tcPr>
          <w:p w14:paraId="719FC99F" w14:textId="77777777" w:rsidR="0028008C" w:rsidRDefault="0028008C" w:rsidP="00E4503D">
            <w:pPr>
              <w:pStyle w:val="NormalText"/>
              <w:tabs>
                <w:tab w:val="left" w:pos="540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552" w:type="dxa"/>
          </w:tcPr>
          <w:p w14:paraId="1A06BD65" w14:textId="77777777" w:rsidR="0028008C" w:rsidRDefault="0028008C" w:rsidP="00E4503D">
            <w:pPr>
              <w:pStyle w:val="NormalText"/>
              <w:tabs>
                <w:tab w:val="left" w:pos="540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0176E9EB" w14:textId="77777777" w:rsidR="0028008C" w:rsidRDefault="0028008C" w:rsidP="0028008C">
      <w:pPr>
        <w:pStyle w:val="NormalText"/>
        <w:numPr>
          <w:ilvl w:val="0"/>
          <w:numId w:val="13"/>
        </w:numPr>
        <w:tabs>
          <w:tab w:val="left" w:pos="540"/>
        </w:tabs>
        <w:rPr>
          <w:rFonts w:ascii="Candara" w:hAnsi="Candara"/>
          <w:sz w:val="24"/>
          <w:szCs w:val="24"/>
        </w:rPr>
      </w:pPr>
      <w:r w:rsidRPr="00684AC9">
        <w:rPr>
          <w:rFonts w:ascii="Candara" w:hAnsi="Candara"/>
          <w:sz w:val="24"/>
          <w:szCs w:val="24"/>
        </w:rPr>
        <w:t xml:space="preserve">There are three types of interspecific interactions, what are they and </w:t>
      </w:r>
      <w:r>
        <w:rPr>
          <w:rFonts w:ascii="Candara" w:hAnsi="Candara"/>
          <w:sz w:val="24"/>
          <w:szCs w:val="24"/>
        </w:rPr>
        <w:t>identify which  is +/+, +/-, -/-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28008C" w14:paraId="2095A865" w14:textId="77777777" w:rsidTr="00E4503D">
        <w:tc>
          <w:tcPr>
            <w:tcW w:w="3552" w:type="dxa"/>
          </w:tcPr>
          <w:p w14:paraId="49F88FB2" w14:textId="77777777" w:rsidR="0028008C" w:rsidRDefault="0028008C" w:rsidP="00E4503D">
            <w:pPr>
              <w:pStyle w:val="NormalText"/>
              <w:tabs>
                <w:tab w:val="left" w:pos="540"/>
              </w:tabs>
              <w:rPr>
                <w:rFonts w:ascii="Candara" w:hAnsi="Candara"/>
                <w:sz w:val="24"/>
                <w:szCs w:val="24"/>
              </w:rPr>
            </w:pPr>
          </w:p>
          <w:p w14:paraId="5FAD89C3" w14:textId="77777777" w:rsidR="0028008C" w:rsidRDefault="0028008C" w:rsidP="00E4503D">
            <w:pPr>
              <w:pStyle w:val="NormalText"/>
              <w:tabs>
                <w:tab w:val="left" w:pos="540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552" w:type="dxa"/>
          </w:tcPr>
          <w:p w14:paraId="1F8AEAF0" w14:textId="77777777" w:rsidR="0028008C" w:rsidRDefault="0028008C" w:rsidP="00E4503D">
            <w:pPr>
              <w:pStyle w:val="NormalText"/>
              <w:tabs>
                <w:tab w:val="left" w:pos="540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552" w:type="dxa"/>
          </w:tcPr>
          <w:p w14:paraId="2F63BEA6" w14:textId="77777777" w:rsidR="0028008C" w:rsidRDefault="0028008C" w:rsidP="00E4503D">
            <w:pPr>
              <w:pStyle w:val="NormalText"/>
              <w:tabs>
                <w:tab w:val="left" w:pos="540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28008C" w14:paraId="54DA5FEF" w14:textId="77777777" w:rsidTr="00E4503D">
        <w:tc>
          <w:tcPr>
            <w:tcW w:w="3552" w:type="dxa"/>
          </w:tcPr>
          <w:p w14:paraId="2869E61C" w14:textId="77777777" w:rsidR="0028008C" w:rsidRDefault="0028008C" w:rsidP="00E4503D">
            <w:pPr>
              <w:pStyle w:val="NormalText"/>
              <w:tabs>
                <w:tab w:val="left" w:pos="540"/>
              </w:tabs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Circle one: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+/+    +/-     </w:t>
            </w:r>
            <w:r w:rsidRPr="00E63870">
              <w:rPr>
                <w:rFonts w:ascii="Candara" w:hAnsi="Candara"/>
                <w:b/>
                <w:sz w:val="36"/>
                <w:szCs w:val="36"/>
              </w:rPr>
              <w:t>-/-</w:t>
            </w:r>
          </w:p>
        </w:tc>
        <w:tc>
          <w:tcPr>
            <w:tcW w:w="3552" w:type="dxa"/>
          </w:tcPr>
          <w:p w14:paraId="01AD9B97" w14:textId="77777777" w:rsidR="0028008C" w:rsidRDefault="0028008C" w:rsidP="00E4503D">
            <w:pPr>
              <w:pStyle w:val="NormalText"/>
              <w:tabs>
                <w:tab w:val="left" w:pos="540"/>
              </w:tabs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Circle one: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+/+    +/-     </w:t>
            </w:r>
            <w:r w:rsidRPr="00E63870">
              <w:rPr>
                <w:rFonts w:ascii="Candara" w:hAnsi="Candara"/>
                <w:b/>
                <w:sz w:val="36"/>
                <w:szCs w:val="36"/>
              </w:rPr>
              <w:t>-/-</w:t>
            </w:r>
          </w:p>
        </w:tc>
        <w:tc>
          <w:tcPr>
            <w:tcW w:w="3552" w:type="dxa"/>
          </w:tcPr>
          <w:p w14:paraId="7C36940B" w14:textId="77777777" w:rsidR="0028008C" w:rsidRDefault="0028008C" w:rsidP="00E4503D">
            <w:pPr>
              <w:pStyle w:val="NormalText"/>
              <w:tabs>
                <w:tab w:val="left" w:pos="540"/>
              </w:tabs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Circle one: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+/+    +/-     </w:t>
            </w:r>
            <w:r w:rsidRPr="00E63870">
              <w:rPr>
                <w:rFonts w:ascii="Candara" w:hAnsi="Candara"/>
                <w:b/>
                <w:sz w:val="36"/>
                <w:szCs w:val="36"/>
              </w:rPr>
              <w:t>-/-</w:t>
            </w:r>
          </w:p>
        </w:tc>
      </w:tr>
    </w:tbl>
    <w:p w14:paraId="589F40FE" w14:textId="77777777" w:rsidR="0028008C" w:rsidRPr="002B50E2" w:rsidRDefault="0028008C" w:rsidP="0028008C">
      <w:pPr>
        <w:pStyle w:val="NormalText"/>
        <w:numPr>
          <w:ilvl w:val="0"/>
          <w:numId w:val="13"/>
        </w:numPr>
        <w:tabs>
          <w:tab w:val="left" w:pos="540"/>
        </w:tabs>
        <w:rPr>
          <w:rFonts w:ascii="Candara" w:hAnsi="Candara"/>
          <w:sz w:val="24"/>
          <w:szCs w:val="24"/>
        </w:rPr>
      </w:pPr>
      <w:r w:rsidRPr="00C02E0E">
        <w:rPr>
          <w:rFonts w:ascii="Candara" w:hAnsi="Candara"/>
          <w:sz w:val="24"/>
          <w:szCs w:val="24"/>
        </w:rPr>
        <w:t xml:space="preserve">Which of the above results in the competitive exclusion principle? </w:t>
      </w:r>
    </w:p>
    <w:p w14:paraId="708D4310" w14:textId="77777777" w:rsidR="0028008C" w:rsidRPr="00684AC9" w:rsidRDefault="0028008C" w:rsidP="0028008C">
      <w:pPr>
        <w:pStyle w:val="NormalText"/>
        <w:tabs>
          <w:tab w:val="left" w:pos="540"/>
        </w:tabs>
        <w:ind w:left="720"/>
        <w:rPr>
          <w:rFonts w:ascii="Candara" w:hAnsi="Candara"/>
          <w:sz w:val="24"/>
          <w:szCs w:val="24"/>
        </w:rPr>
      </w:pPr>
    </w:p>
    <w:p w14:paraId="103648DD" w14:textId="20258A79" w:rsidR="00844233" w:rsidRDefault="00844233">
      <w:pPr>
        <w:rPr>
          <w:rFonts w:ascii="TGEQA" w:eastAsia="Times New Roman" w:hAnsi="TGEQA" w:cs="Times New Roman"/>
          <w:b/>
          <w:noProof/>
          <w:u w:val="single"/>
        </w:rPr>
      </w:pPr>
    </w:p>
    <w:p w14:paraId="7652A123" w14:textId="66882668" w:rsidR="0028008C" w:rsidRPr="00E63870" w:rsidRDefault="0028008C" w:rsidP="0028008C">
      <w:pPr>
        <w:pStyle w:val="NormalText"/>
        <w:tabs>
          <w:tab w:val="left" w:pos="540"/>
        </w:tabs>
        <w:rPr>
          <w:b/>
          <w:sz w:val="24"/>
          <w:szCs w:val="24"/>
          <w:u w:val="single"/>
        </w:rPr>
      </w:pPr>
      <w:r w:rsidRPr="00E63870">
        <w:rPr>
          <w:b/>
          <w:sz w:val="24"/>
          <w:szCs w:val="24"/>
          <w:u w:val="single"/>
        </w:rPr>
        <w:t>Ecology - Ecosystems:</w:t>
      </w:r>
    </w:p>
    <w:p w14:paraId="5646FFCA" w14:textId="3424A61F" w:rsidR="0028008C" w:rsidRDefault="0028008C" w:rsidP="0028008C">
      <w:pPr>
        <w:pStyle w:val="NormalText"/>
        <w:numPr>
          <w:ilvl w:val="0"/>
          <w:numId w:val="13"/>
        </w:numPr>
        <w:tabs>
          <w:tab w:val="left" w:pos="540"/>
        </w:tabs>
        <w:rPr>
          <w:rFonts w:ascii="Candara" w:hAnsi="Candara"/>
          <w:sz w:val="24"/>
          <w:szCs w:val="24"/>
        </w:rPr>
      </w:pPr>
      <w:r w:rsidRPr="00684AC9">
        <w:rPr>
          <w:rFonts w:ascii="Candara" w:hAnsi="Candara"/>
          <w:sz w:val="24"/>
          <w:szCs w:val="24"/>
        </w:rPr>
        <w:t>What is a specie</w:t>
      </w:r>
      <w:r w:rsidR="00844233">
        <w:rPr>
          <w:rFonts w:ascii="Candara" w:hAnsi="Candara"/>
          <w:sz w:val="24"/>
          <w:szCs w:val="24"/>
        </w:rPr>
        <w:t>’</w:t>
      </w:r>
      <w:r w:rsidRPr="00684AC9">
        <w:rPr>
          <w:rFonts w:ascii="Candara" w:hAnsi="Candara"/>
          <w:sz w:val="24"/>
          <w:szCs w:val="24"/>
        </w:rPr>
        <w:t xml:space="preserve">s niche? </w:t>
      </w:r>
    </w:p>
    <w:p w14:paraId="7CCFD015" w14:textId="77777777" w:rsidR="0028008C" w:rsidRDefault="0028008C" w:rsidP="0028008C">
      <w:pPr>
        <w:pStyle w:val="NormalText"/>
        <w:tabs>
          <w:tab w:val="left" w:pos="540"/>
        </w:tabs>
        <w:ind w:left="720"/>
        <w:rPr>
          <w:rFonts w:ascii="Candara" w:hAnsi="Candara"/>
          <w:sz w:val="24"/>
          <w:szCs w:val="24"/>
        </w:rPr>
      </w:pPr>
    </w:p>
    <w:p w14:paraId="4B6E9E74" w14:textId="77777777" w:rsidR="0028008C" w:rsidRPr="00684AC9" w:rsidRDefault="0028008C" w:rsidP="0028008C">
      <w:pPr>
        <w:pStyle w:val="NormalText"/>
        <w:tabs>
          <w:tab w:val="left" w:pos="540"/>
        </w:tabs>
        <w:ind w:left="720"/>
        <w:rPr>
          <w:rFonts w:ascii="Candara" w:hAnsi="Candara"/>
          <w:sz w:val="24"/>
          <w:szCs w:val="24"/>
        </w:rPr>
      </w:pPr>
    </w:p>
    <w:p w14:paraId="6DC1A679" w14:textId="57DB5318" w:rsidR="0028008C" w:rsidRDefault="00844233" w:rsidP="0028008C">
      <w:pPr>
        <w:pStyle w:val="NormalText"/>
        <w:numPr>
          <w:ilvl w:val="0"/>
          <w:numId w:val="13"/>
        </w:numPr>
        <w:tabs>
          <w:tab w:val="left" w:pos="540"/>
        </w:tabs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Why cant their be more than 6 levels in a food web? </w:t>
      </w:r>
      <w:r w:rsidRPr="00844233">
        <w:rPr>
          <w:rFonts w:ascii="Candara" w:hAnsi="Candara"/>
          <w:i/>
          <w:sz w:val="24"/>
          <w:szCs w:val="24"/>
        </w:rPr>
        <w:t>(Think of the 10% rule</w:t>
      </w:r>
      <w:r>
        <w:rPr>
          <w:rFonts w:ascii="Candara" w:hAnsi="Candara"/>
          <w:i/>
          <w:sz w:val="24"/>
          <w:szCs w:val="24"/>
        </w:rPr>
        <w:t>.</w:t>
      </w:r>
      <w:r w:rsidRPr="00844233">
        <w:rPr>
          <w:rFonts w:ascii="Candara" w:hAnsi="Candara"/>
          <w:i/>
          <w:sz w:val="24"/>
          <w:szCs w:val="24"/>
        </w:rPr>
        <w:t>)</w:t>
      </w:r>
      <w:r>
        <w:rPr>
          <w:rFonts w:ascii="Candara" w:hAnsi="Candara"/>
          <w:sz w:val="24"/>
          <w:szCs w:val="24"/>
        </w:rPr>
        <w:t xml:space="preserve"> </w:t>
      </w:r>
      <w:r w:rsidR="0028008C" w:rsidRPr="00684AC9">
        <w:rPr>
          <w:rFonts w:ascii="Candara" w:hAnsi="Candara"/>
          <w:sz w:val="24"/>
          <w:szCs w:val="24"/>
        </w:rPr>
        <w:t xml:space="preserve"> </w:t>
      </w:r>
    </w:p>
    <w:p w14:paraId="391C6419" w14:textId="77777777" w:rsidR="0028008C" w:rsidRDefault="0028008C" w:rsidP="0028008C">
      <w:pPr>
        <w:pStyle w:val="NormalText"/>
        <w:tabs>
          <w:tab w:val="left" w:pos="540"/>
        </w:tabs>
        <w:rPr>
          <w:rFonts w:ascii="Candara" w:hAnsi="Candara"/>
          <w:sz w:val="24"/>
          <w:szCs w:val="24"/>
        </w:rPr>
      </w:pPr>
    </w:p>
    <w:p w14:paraId="1138DB8A" w14:textId="77777777" w:rsidR="0028008C" w:rsidRPr="00684AC9" w:rsidRDefault="0028008C" w:rsidP="0028008C">
      <w:pPr>
        <w:pStyle w:val="NormalText"/>
        <w:tabs>
          <w:tab w:val="left" w:pos="540"/>
        </w:tabs>
        <w:ind w:left="720"/>
        <w:rPr>
          <w:rFonts w:ascii="Candara" w:hAnsi="Candara"/>
          <w:sz w:val="24"/>
          <w:szCs w:val="24"/>
        </w:rPr>
      </w:pPr>
    </w:p>
    <w:p w14:paraId="4D4B0969" w14:textId="77777777" w:rsidR="0028008C" w:rsidRPr="00684AC9" w:rsidRDefault="0028008C" w:rsidP="0028008C">
      <w:pPr>
        <w:pStyle w:val="NormalText"/>
        <w:numPr>
          <w:ilvl w:val="0"/>
          <w:numId w:val="13"/>
        </w:numPr>
        <w:tabs>
          <w:tab w:val="left" w:pos="540"/>
        </w:tabs>
        <w:rPr>
          <w:rFonts w:ascii="Candara" w:hAnsi="Candara"/>
          <w:sz w:val="24"/>
          <w:szCs w:val="24"/>
        </w:rPr>
      </w:pPr>
      <w:r w:rsidRPr="00684AC9">
        <w:rPr>
          <w:rFonts w:ascii="Candara" w:hAnsi="Candara"/>
          <w:sz w:val="24"/>
          <w:szCs w:val="24"/>
        </w:rPr>
        <w:t xml:space="preserve">Why is light so important in a marine Biome? </w:t>
      </w:r>
    </w:p>
    <w:p w14:paraId="52B4D789" w14:textId="77777777" w:rsidR="0028008C" w:rsidRDefault="0028008C" w:rsidP="0028008C">
      <w:pPr>
        <w:pStyle w:val="NormalText"/>
        <w:tabs>
          <w:tab w:val="left" w:pos="540"/>
        </w:tabs>
        <w:ind w:left="720"/>
        <w:rPr>
          <w:rFonts w:ascii="Candara" w:hAnsi="Candara"/>
          <w:sz w:val="24"/>
          <w:szCs w:val="24"/>
        </w:rPr>
      </w:pPr>
    </w:p>
    <w:p w14:paraId="7EBD8D2A" w14:textId="77777777" w:rsidR="0028008C" w:rsidRDefault="0028008C" w:rsidP="0028008C">
      <w:pPr>
        <w:pStyle w:val="NormalText"/>
        <w:tabs>
          <w:tab w:val="left" w:pos="540"/>
        </w:tabs>
        <w:ind w:left="720"/>
        <w:rPr>
          <w:rFonts w:ascii="Candara" w:hAnsi="Candara"/>
          <w:sz w:val="24"/>
          <w:szCs w:val="24"/>
        </w:rPr>
      </w:pPr>
    </w:p>
    <w:p w14:paraId="48DD81C3" w14:textId="4C08EBBF" w:rsidR="0028008C" w:rsidRPr="002B50E2" w:rsidRDefault="00F449C9" w:rsidP="0028008C">
      <w:pPr>
        <w:pStyle w:val="NormalText"/>
        <w:numPr>
          <w:ilvl w:val="0"/>
          <w:numId w:val="13"/>
        </w:numPr>
        <w:tabs>
          <w:tab w:val="left" w:pos="540"/>
        </w:tabs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Draw (or concept map)</w:t>
      </w:r>
      <w:r w:rsidR="0028008C" w:rsidRPr="00684AC9">
        <w:rPr>
          <w:rFonts w:ascii="Candara" w:hAnsi="Candara"/>
          <w:sz w:val="24"/>
          <w:szCs w:val="24"/>
        </w:rPr>
        <w:t xml:space="preserve"> the phosphorus cycle? </w:t>
      </w:r>
    </w:p>
    <w:p w14:paraId="61CCBB13" w14:textId="77777777" w:rsidR="00E63870" w:rsidRPr="00684AC9" w:rsidRDefault="00E63870" w:rsidP="00E63870">
      <w:pPr>
        <w:pStyle w:val="NormalText"/>
        <w:tabs>
          <w:tab w:val="left" w:pos="540"/>
        </w:tabs>
        <w:ind w:left="720"/>
        <w:rPr>
          <w:rFonts w:ascii="Candara" w:hAnsi="Candara"/>
          <w:sz w:val="24"/>
          <w:szCs w:val="24"/>
        </w:rPr>
      </w:pPr>
    </w:p>
    <w:sectPr w:rsidR="00E63870" w:rsidRPr="00684AC9" w:rsidSect="002B50E2">
      <w:headerReference w:type="default" r:id="rId7"/>
      <w:pgSz w:w="12240" w:h="15840"/>
      <w:pgMar w:top="630" w:right="450" w:bottom="63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29521" w14:textId="77777777" w:rsidR="00784BD7" w:rsidRDefault="00784BD7" w:rsidP="00AF3544">
      <w:r>
        <w:separator/>
      </w:r>
    </w:p>
  </w:endnote>
  <w:endnote w:type="continuationSeparator" w:id="0">
    <w:p w14:paraId="3268961C" w14:textId="77777777" w:rsidR="00784BD7" w:rsidRDefault="00784BD7" w:rsidP="00AF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GEQA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BEA70" w14:textId="77777777" w:rsidR="00784BD7" w:rsidRDefault="00784BD7" w:rsidP="00AF3544">
      <w:r>
        <w:separator/>
      </w:r>
    </w:p>
  </w:footnote>
  <w:footnote w:type="continuationSeparator" w:id="0">
    <w:p w14:paraId="5B4F9861" w14:textId="77777777" w:rsidR="00784BD7" w:rsidRDefault="00784BD7" w:rsidP="00AF35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99554" w14:textId="23A2CD42" w:rsidR="00AF3544" w:rsidRDefault="00AF3544">
    <w:pPr>
      <w:pStyle w:val="Header"/>
    </w:pPr>
    <w:r>
      <w:t>B</w:t>
    </w:r>
    <w:r w:rsidR="006045D0">
      <w:t>io11</w:t>
    </w:r>
    <w:r w:rsidR="006045D0">
      <w:tab/>
    </w:r>
    <w:r w:rsidR="006045D0">
      <w:tab/>
      <w:t>TOC#2</w:t>
    </w:r>
    <w:r w:rsidR="00F449C9">
      <w:t>3</w:t>
    </w:r>
    <w:r w:rsidR="006045D0">
      <w:t>.0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A6B58"/>
    <w:multiLevelType w:val="hybridMultilevel"/>
    <w:tmpl w:val="AA74C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D2A5C"/>
    <w:multiLevelType w:val="hybridMultilevel"/>
    <w:tmpl w:val="D850F4E2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554E03"/>
    <w:multiLevelType w:val="hybridMultilevel"/>
    <w:tmpl w:val="03F29DD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50B95"/>
    <w:multiLevelType w:val="hybridMultilevel"/>
    <w:tmpl w:val="035AF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BD460F"/>
    <w:multiLevelType w:val="hybridMultilevel"/>
    <w:tmpl w:val="BCDA8A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DE3CB5"/>
    <w:multiLevelType w:val="hybridMultilevel"/>
    <w:tmpl w:val="68807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D11AA"/>
    <w:multiLevelType w:val="hybridMultilevel"/>
    <w:tmpl w:val="B8E6EAF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B0CC8"/>
    <w:multiLevelType w:val="hybridMultilevel"/>
    <w:tmpl w:val="B8E6EAF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B755F"/>
    <w:multiLevelType w:val="hybridMultilevel"/>
    <w:tmpl w:val="2AAC4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A1F13"/>
    <w:multiLevelType w:val="hybridMultilevel"/>
    <w:tmpl w:val="8AA2F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C70AD2"/>
    <w:multiLevelType w:val="hybridMultilevel"/>
    <w:tmpl w:val="BCDA8A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D76D08"/>
    <w:multiLevelType w:val="hybridMultilevel"/>
    <w:tmpl w:val="97202B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452298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7B50B1"/>
    <w:multiLevelType w:val="hybridMultilevel"/>
    <w:tmpl w:val="95706C4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4C736B2"/>
    <w:multiLevelType w:val="hybridMultilevel"/>
    <w:tmpl w:val="68807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10"/>
  </w:num>
  <w:num w:numId="9">
    <w:abstractNumId w:val="12"/>
  </w:num>
  <w:num w:numId="10">
    <w:abstractNumId w:val="6"/>
  </w:num>
  <w:num w:numId="11">
    <w:abstractNumId w:val="7"/>
  </w:num>
  <w:num w:numId="12">
    <w:abstractNumId w:val="5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1B"/>
    <w:rsid w:val="0028008C"/>
    <w:rsid w:val="002B2CBC"/>
    <w:rsid w:val="002B50E2"/>
    <w:rsid w:val="003A1C24"/>
    <w:rsid w:val="003E4B19"/>
    <w:rsid w:val="006045D0"/>
    <w:rsid w:val="00684AC9"/>
    <w:rsid w:val="00784BD7"/>
    <w:rsid w:val="007D1976"/>
    <w:rsid w:val="00844233"/>
    <w:rsid w:val="00854A43"/>
    <w:rsid w:val="00914AF5"/>
    <w:rsid w:val="00A24876"/>
    <w:rsid w:val="00AF3544"/>
    <w:rsid w:val="00B5661B"/>
    <w:rsid w:val="00B75C39"/>
    <w:rsid w:val="00BF2ECD"/>
    <w:rsid w:val="00C02E0E"/>
    <w:rsid w:val="00D74F99"/>
    <w:rsid w:val="00E63870"/>
    <w:rsid w:val="00F449C9"/>
    <w:rsid w:val="00F7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3E90D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C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CBC"/>
    <w:rPr>
      <w:rFonts w:ascii="Lucida Grande" w:hAnsi="Lucida Grande" w:cs="Lucida Grande"/>
      <w:sz w:val="18"/>
      <w:szCs w:val="18"/>
    </w:rPr>
  </w:style>
  <w:style w:type="paragraph" w:customStyle="1" w:styleId="NormalText">
    <w:name w:val="Normal Text"/>
    <w:rsid w:val="002B2CBC"/>
    <w:pPr>
      <w:widowControl w:val="0"/>
    </w:pPr>
    <w:rPr>
      <w:rFonts w:ascii="TGEQA" w:eastAsia="Times New Roman" w:hAnsi="TGEQA" w:cs="Times New Roman"/>
      <w:noProof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B2CBC"/>
    <w:pPr>
      <w:spacing w:before="100" w:beforeAutospacing="1" w:after="100" w:afterAutospacing="1"/>
    </w:pPr>
    <w:rPr>
      <w:rFonts w:ascii="Times" w:eastAsia="ＭＳ 明朝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2B2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35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544"/>
  </w:style>
  <w:style w:type="paragraph" w:styleId="Footer">
    <w:name w:val="footer"/>
    <w:basedOn w:val="Normal"/>
    <w:link w:val="FooterChar"/>
    <w:uiPriority w:val="99"/>
    <w:unhideWhenUsed/>
    <w:rsid w:val="00AF3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205</Words>
  <Characters>1174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Alexandra Dallara</cp:lastModifiedBy>
  <cp:revision>10</cp:revision>
  <cp:lastPrinted>2016-10-29T07:44:00Z</cp:lastPrinted>
  <dcterms:created xsi:type="dcterms:W3CDTF">2015-11-12T05:23:00Z</dcterms:created>
  <dcterms:modified xsi:type="dcterms:W3CDTF">2017-08-16T03:19:00Z</dcterms:modified>
</cp:coreProperties>
</file>