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50" w:tblpY="-78"/>
        <w:tblW w:w="100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E6A8E" w14:paraId="4CA7B3DA" w14:textId="77777777" w:rsidTr="009767EB">
        <w:trPr>
          <w:trHeight w:val="555"/>
        </w:trPr>
        <w:tc>
          <w:tcPr>
            <w:tcW w:w="100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EA409" w14:textId="599DC796" w:rsidR="009E6A8E" w:rsidRPr="00B1612C" w:rsidRDefault="00BA2959" w:rsidP="00B1612C">
            <w:r>
              <w:t>Contributed by: Katherine Farrar, UCSF</w:t>
            </w:r>
          </w:p>
        </w:tc>
      </w:tr>
    </w:tbl>
    <w:p w14:paraId="0264742F" w14:textId="73224E21" w:rsidR="00B80DAF" w:rsidRPr="00B80DAF" w:rsidRDefault="00B80DAF" w:rsidP="00B80D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70C0"/>
          <w:sz w:val="96"/>
          <w:szCs w:val="38"/>
        </w:rPr>
      </w:pPr>
      <w:r w:rsidRPr="00B80DAF">
        <w:rPr>
          <w:rFonts w:ascii="Times" w:hAnsi="Times" w:cs="Times"/>
          <w:color w:val="0070C0"/>
          <w:sz w:val="96"/>
          <w:szCs w:val="38"/>
        </w:rPr>
        <w:t xml:space="preserve">Scientist Spotlight: </w:t>
      </w:r>
    </w:p>
    <w:p w14:paraId="1B6FC062" w14:textId="65185D83" w:rsidR="00B80DAF" w:rsidRPr="00B80DAF" w:rsidRDefault="00BA2959" w:rsidP="00B80DA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262626"/>
          <w:sz w:val="96"/>
          <w:szCs w:val="38"/>
        </w:rPr>
      </w:pPr>
      <w:r w:rsidRPr="00BA2959">
        <w:rPr>
          <w:rFonts w:ascii="Times" w:hAnsi="Times" w:cs="Times"/>
          <w:color w:val="262626"/>
          <w:sz w:val="96"/>
          <w:szCs w:val="38"/>
        </w:rPr>
        <w:t>Clare Fieseler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1250"/>
      </w:tblGrid>
      <w:tr w:rsidR="00B80DAF" w14:paraId="44570D2F" w14:textId="77777777" w:rsidTr="00B80DAF">
        <w:tc>
          <w:tcPr>
            <w:tcW w:w="11250" w:type="dxa"/>
          </w:tcPr>
          <w:p w14:paraId="0A6F4BEB" w14:textId="77777777" w:rsidR="005E0447" w:rsidRDefault="005E0447" w:rsidP="005E0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30B17E9" wp14:editId="4870CC1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0</wp:posOffset>
                  </wp:positionV>
                  <wp:extent cx="2294255" cy="3401060"/>
                  <wp:effectExtent l="0" t="0" r="0" b="2540"/>
                  <wp:wrapTight wrapText="bothSides">
                    <wp:wrapPolygon edited="0">
                      <wp:start x="0" y="0"/>
                      <wp:lineTo x="0" y="21455"/>
                      <wp:lineTo x="21283" y="21455"/>
                      <wp:lineTo x="21283" y="0"/>
                      <wp:lineTo x="0" y="0"/>
                    </wp:wrapPolygon>
                  </wp:wrapTight>
                  <wp:docPr id="2" name="Picture 2" descr="Screen%20Shot%202016-08-11%20at%204.32.43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6-08-11%20at%204.32.43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55" cy="340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12C">
              <w:t xml:space="preserve"> </w:t>
            </w:r>
            <w:r w:rsidRPr="005E0447">
              <w:rPr>
                <w:rFonts w:ascii="Calibri" w:hAnsi="Calibri" w:cs="Calibri"/>
                <w:sz w:val="32"/>
                <w:szCs w:val="32"/>
              </w:rPr>
              <w:t xml:space="preserve">How Clare Fieseler describes herself: Ecologist specialized in climate change resilience, coral reefs, and resource management. Multimedia journalist and science writer. Producer of digital science outreach. National Geographic Explorer. </w:t>
            </w:r>
            <w:hyperlink r:id="rId6" w:history="1">
              <w:r w:rsidRPr="005E0447">
                <w:rPr>
                  <w:rStyle w:val="Hyperlink"/>
                  <w:rFonts w:ascii="Calibri" w:hAnsi="Calibri" w:cs="Calibri"/>
                  <w:sz w:val="32"/>
                  <w:szCs w:val="32"/>
                </w:rPr>
                <w:t>(http://www.cfieseler.com/about/)</w:t>
              </w:r>
            </w:hyperlink>
          </w:p>
          <w:p w14:paraId="0B9F2288" w14:textId="2A48C7B4" w:rsidR="005E0447" w:rsidRPr="005E0447" w:rsidRDefault="005E0447" w:rsidP="005E0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 w:rsidRPr="005E0447">
              <w:rPr>
                <w:rFonts w:ascii="Calibri" w:hAnsi="Calibri" w:cs="Calibri"/>
                <w:sz w:val="32"/>
                <w:szCs w:val="32"/>
              </w:rPr>
              <w:t>Watch this brief National Geographic documentary about Clare Fieseler</w:t>
            </w:r>
            <w:r>
              <w:rPr>
                <w:rFonts w:ascii="Calibri" w:hAnsi="Calibri" w:cs="Calibri"/>
                <w:sz w:val="32"/>
                <w:szCs w:val="32"/>
              </w:rPr>
              <w:t>’</w:t>
            </w:r>
            <w:r w:rsidRPr="005E0447">
              <w:rPr>
                <w:rFonts w:ascii="Calibri" w:hAnsi="Calibri" w:cs="Calibri"/>
                <w:sz w:val="32"/>
                <w:szCs w:val="32"/>
              </w:rPr>
              <w:t xml:space="preserve">s portrait project about women scientists, titled </w:t>
            </w:r>
            <w:r>
              <w:rPr>
                <w:rFonts w:ascii="Calibri" w:hAnsi="Calibri" w:cs="Calibri"/>
                <w:sz w:val="32"/>
                <w:szCs w:val="32"/>
              </w:rPr>
              <w:t>“</w:t>
            </w:r>
            <w:r w:rsidRPr="005E0447">
              <w:rPr>
                <w:rFonts w:ascii="Calibri" w:hAnsi="Calibri" w:cs="Calibri"/>
                <w:sz w:val="32"/>
                <w:szCs w:val="32"/>
              </w:rPr>
              <w:t>Outnumbered</w:t>
            </w:r>
            <w:r w:rsidRPr="005E0447">
              <w:rPr>
                <w:rFonts w:ascii="Calibri" w:hAnsi="Calibri" w:cs="Calibri"/>
                <w:sz w:val="32"/>
                <w:szCs w:val="32"/>
              </w:rPr>
              <w:t>”</w:t>
            </w:r>
            <w:r w:rsidRPr="005E0447">
              <w:rPr>
                <w:rFonts w:ascii="Calibri" w:hAnsi="Calibri" w:cs="Calibri"/>
                <w:sz w:val="32"/>
                <w:szCs w:val="32"/>
              </w:rPr>
              <w:t xml:space="preserve">, by </w:t>
            </w:r>
            <w:hyperlink r:id="rId7" w:history="1">
              <w:r w:rsidRPr="005E0447">
                <w:rPr>
                  <w:rStyle w:val="Hyperlink"/>
                  <w:rFonts w:ascii="Calibri" w:hAnsi="Calibri" w:cs="Calibri"/>
                  <w:sz w:val="32"/>
                  <w:szCs w:val="32"/>
                </w:rPr>
                <w:t>clicking here</w:t>
              </w:r>
            </w:hyperlink>
            <w:r w:rsidRPr="005E0447">
              <w:rPr>
                <w:rFonts w:ascii="Calibri" w:hAnsi="Calibri" w:cs="Calibri"/>
                <w:sz w:val="32"/>
                <w:szCs w:val="32"/>
              </w:rPr>
              <w:t xml:space="preserve">. (You can view the portraits by </w:t>
            </w:r>
            <w:hyperlink r:id="rId8" w:history="1">
              <w:r w:rsidRPr="005E0447">
                <w:rPr>
                  <w:rStyle w:val="Hyperlink"/>
                  <w:rFonts w:ascii="Calibri" w:hAnsi="Calibri" w:cs="Calibri"/>
                  <w:sz w:val="32"/>
                  <w:szCs w:val="32"/>
                </w:rPr>
                <w:t>clicking here</w:t>
              </w:r>
            </w:hyperlink>
            <w:r w:rsidRPr="005E0447">
              <w:rPr>
                <w:rFonts w:ascii="Calibri" w:hAnsi="Calibri" w:cs="Calibri"/>
                <w:sz w:val="32"/>
                <w:szCs w:val="32"/>
              </w:rPr>
              <w:t xml:space="preserve">.) Then listen to this Nerdette Podcast interview with Clare Fieseler (minute 1:20 to 18:45) by </w:t>
            </w:r>
            <w:hyperlink r:id="rId9" w:history="1">
              <w:r w:rsidRPr="005E0447">
                <w:rPr>
                  <w:rStyle w:val="Hyperlink"/>
                  <w:rFonts w:ascii="Calibri" w:hAnsi="Calibri" w:cs="Calibri"/>
                  <w:sz w:val="32"/>
                  <w:szCs w:val="32"/>
                </w:rPr>
                <w:t>clicking here</w:t>
              </w:r>
            </w:hyperlink>
            <w:r w:rsidRPr="005E0447">
              <w:rPr>
                <w:rFonts w:ascii="Calibri" w:hAnsi="Calibri" w:cs="Calibri"/>
                <w:sz w:val="32"/>
                <w:szCs w:val="32"/>
              </w:rPr>
              <w:t>.</w:t>
            </w:r>
          </w:p>
          <w:p w14:paraId="4459CE95" w14:textId="043A4597" w:rsidR="00B80DAF" w:rsidRPr="00B1612C" w:rsidRDefault="005E0447" w:rsidP="00AC2A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 w:rsidRPr="005E0447">
              <w:rPr>
                <w:rFonts w:ascii="Calibri" w:hAnsi="Calibri" w:cs="Calibri"/>
                <w:sz w:val="32"/>
                <w:szCs w:val="32"/>
              </w:rPr>
              <w:t>You may wish to explore Claire Fieseler</w:t>
            </w:r>
            <w:r w:rsidR="00A552BC">
              <w:rPr>
                <w:rFonts w:ascii="Calibri" w:hAnsi="Calibri" w:cs="Calibri"/>
                <w:sz w:val="32"/>
                <w:szCs w:val="32"/>
              </w:rPr>
              <w:t>’</w:t>
            </w:r>
            <w:r w:rsidRPr="005E0447">
              <w:rPr>
                <w:rFonts w:ascii="Calibri" w:hAnsi="Calibri" w:cs="Calibri"/>
                <w:sz w:val="32"/>
                <w:szCs w:val="32"/>
              </w:rPr>
              <w:t xml:space="preserve">s </w:t>
            </w:r>
            <w:hyperlink r:id="rId10" w:history="1">
              <w:r w:rsidRPr="00A552BC">
                <w:rPr>
                  <w:rStyle w:val="Hyperlink"/>
                  <w:rFonts w:ascii="Calibri" w:hAnsi="Calibri" w:cs="Calibri"/>
                  <w:sz w:val="32"/>
                  <w:szCs w:val="32"/>
                </w:rPr>
                <w:t>Twitter feed</w:t>
              </w:r>
            </w:hyperlink>
            <w:r w:rsidRPr="005E0447">
              <w:rPr>
                <w:rFonts w:ascii="Calibri" w:hAnsi="Calibri" w:cs="Calibri"/>
                <w:sz w:val="32"/>
                <w:szCs w:val="32"/>
              </w:rPr>
              <w:t xml:space="preserve"> and the </w:t>
            </w:r>
            <w:hyperlink r:id="rId11" w:history="1">
              <w:r w:rsidRPr="00A552BC">
                <w:rPr>
                  <w:rStyle w:val="Hyperlink"/>
                  <w:rFonts w:ascii="Calibri" w:hAnsi="Calibri" w:cs="Calibri"/>
                  <w:sz w:val="32"/>
                  <w:szCs w:val="32"/>
                </w:rPr>
                <w:t>projects</w:t>
              </w:r>
            </w:hyperlink>
            <w:r w:rsidRPr="005E0447">
              <w:rPr>
                <w:rFonts w:ascii="Calibri" w:hAnsi="Calibri" w:cs="Calibri"/>
                <w:sz w:val="32"/>
                <w:szCs w:val="32"/>
              </w:rPr>
              <w:t xml:space="preserve"> section on her website, as well as other productions she has been involved with, such as this </w:t>
            </w:r>
            <w:hyperlink r:id="rId12" w:history="1">
              <w:r w:rsidRPr="00A552BC">
                <w:rPr>
                  <w:rStyle w:val="Hyperlink"/>
                  <w:rFonts w:ascii="Calibri" w:hAnsi="Calibri" w:cs="Calibri"/>
                  <w:sz w:val="32"/>
                  <w:szCs w:val="32"/>
                </w:rPr>
                <w:t>multimedia documentary</w:t>
              </w:r>
            </w:hyperlink>
            <w:r w:rsidRPr="005E0447">
              <w:rPr>
                <w:rFonts w:ascii="Calibri" w:hAnsi="Calibri" w:cs="Calibri"/>
                <w:sz w:val="32"/>
                <w:szCs w:val="32"/>
              </w:rPr>
              <w:t xml:space="preserve"> about conservation of the Boca del Toro region of Panama.</w:t>
            </w:r>
          </w:p>
        </w:tc>
      </w:tr>
    </w:tbl>
    <w:p w14:paraId="66977F46" w14:textId="77777777" w:rsidR="00B1612C" w:rsidRDefault="00B1612C">
      <w:r>
        <w:br w:type="page"/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1250"/>
      </w:tblGrid>
      <w:tr w:rsidR="00B80DAF" w14:paraId="220C9863" w14:textId="77777777" w:rsidTr="00B80DAF">
        <w:trPr>
          <w:trHeight w:val="215"/>
        </w:trPr>
        <w:tc>
          <w:tcPr>
            <w:tcW w:w="11250" w:type="dxa"/>
          </w:tcPr>
          <w:p w14:paraId="6A1D5165" w14:textId="491931C7" w:rsidR="00B80DAF" w:rsidRPr="005E0447" w:rsidRDefault="00B80DAF" w:rsidP="00B80D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lastRenderedPageBreak/>
              <w:t xml:space="preserve">After listening to the story and reading the article, write a 250 word or more reflection with your responses to what you heard. You might wish to discuss: </w:t>
            </w:r>
          </w:p>
          <w:p w14:paraId="6019176C" w14:textId="77777777" w:rsidR="005E0447" w:rsidRPr="005E0447" w:rsidRDefault="005E0447" w:rsidP="005E0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 w:rsidRPr="005E0447">
              <w:rPr>
                <w:rFonts w:ascii="Calibri" w:hAnsi="Calibri" w:cs="Calibri"/>
                <w:sz w:val="32"/>
                <w:szCs w:val="32"/>
              </w:rPr>
              <w:t>1) What was most interesting, surprising, or unusual about the portrait project or interview with Clare Fieseler?</w:t>
            </w:r>
          </w:p>
          <w:p w14:paraId="3DA46F03" w14:textId="77777777" w:rsidR="005E0447" w:rsidRPr="005E0447" w:rsidRDefault="005E0447" w:rsidP="005E0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 w:rsidRPr="005E0447">
              <w:rPr>
                <w:rFonts w:ascii="Calibri" w:hAnsi="Calibri" w:cs="Calibri"/>
                <w:sz w:val="32"/>
                <w:szCs w:val="32"/>
              </w:rPr>
              <w:t>2) What is your personal experience with science in the media? What types of science multimedia for the public would you like to see more of in the future?</w:t>
            </w:r>
          </w:p>
          <w:p w14:paraId="6843ABB1" w14:textId="77777777" w:rsidR="005E0447" w:rsidRPr="005E0447" w:rsidRDefault="005E0447" w:rsidP="005E0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 w:rsidRPr="005E0447">
              <w:rPr>
                <w:rFonts w:ascii="Calibri" w:hAnsi="Calibri" w:cs="Calibri"/>
                <w:sz w:val="32"/>
                <w:szCs w:val="32"/>
              </w:rPr>
              <w:t>3) What do the documentary, interview, and other media sources tell you about the types of people who do science?</w:t>
            </w:r>
          </w:p>
          <w:p w14:paraId="071E8AD5" w14:textId="77777777" w:rsidR="005E0447" w:rsidRPr="005E0447" w:rsidRDefault="005E0447" w:rsidP="005E044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 w:rsidRPr="005E0447">
              <w:rPr>
                <w:rFonts w:ascii="Calibri" w:hAnsi="Calibri" w:cs="Calibri"/>
                <w:sz w:val="32"/>
                <w:szCs w:val="32"/>
              </w:rPr>
              <w:t>4) What new questions do you have after doing this scientist spotlight?</w:t>
            </w:r>
          </w:p>
          <w:p w14:paraId="05F1A326" w14:textId="36338F7B" w:rsidR="00B80DAF" w:rsidRPr="00B80DAF" w:rsidRDefault="00B80DAF" w:rsidP="00B80DA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017EAFCA" w14:textId="39C0C593" w:rsidR="00BA2959" w:rsidRDefault="00BA2959" w:rsidP="00BA2959">
      <w:bookmarkStart w:id="0" w:name="_GoBack"/>
      <w:bookmarkEnd w:id="0"/>
    </w:p>
    <w:sectPr w:rsidR="00BA2959" w:rsidSect="009E6A8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BEB011D"/>
    <w:multiLevelType w:val="hybridMultilevel"/>
    <w:tmpl w:val="6C72D5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8E"/>
    <w:rsid w:val="00483624"/>
    <w:rsid w:val="005827FE"/>
    <w:rsid w:val="005E0447"/>
    <w:rsid w:val="009767EB"/>
    <w:rsid w:val="009E6A8E"/>
    <w:rsid w:val="00A552BC"/>
    <w:rsid w:val="00AC2A6B"/>
    <w:rsid w:val="00B1612C"/>
    <w:rsid w:val="00B80DAF"/>
    <w:rsid w:val="00BA2959"/>
    <w:rsid w:val="00C12DE0"/>
    <w:rsid w:val="00D4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24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6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80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fieseler.com/projects-1/" TargetMode="External"/><Relationship Id="rId12" Type="http://schemas.openxmlformats.org/officeDocument/2006/relationships/hyperlink" Target="http://www.undercurrent360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(http://www.cfieseler.com/about/)" TargetMode="External"/><Relationship Id="rId7" Type="http://schemas.openxmlformats.org/officeDocument/2006/relationships/hyperlink" Target="http://college.unc.edu/2014/11/12/outnumbered/" TargetMode="External"/><Relationship Id="rId8" Type="http://schemas.openxmlformats.org/officeDocument/2006/relationships/hyperlink" Target="http://www.cfieseler.com/projects-1/" TargetMode="External"/><Relationship Id="rId9" Type="http://schemas.openxmlformats.org/officeDocument/2006/relationships/hyperlink" Target="https://soundcloud.com/nerdette-podcast/science-on-the-beach-with-clare-fieseler" TargetMode="External"/><Relationship Id="rId10" Type="http://schemas.openxmlformats.org/officeDocument/2006/relationships/hyperlink" Target="https://twitter.com/clarefiese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1654</Characters>
  <Application>Microsoft Macintosh Word</Application>
  <DocSecurity>0</DocSecurity>
  <Lines>13</Lines>
  <Paragraphs>3</Paragraphs>
  <ScaleCrop>false</ScaleCrop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Dallara</dc:creator>
  <cp:keywords/>
  <dc:description/>
  <cp:lastModifiedBy>Alexandra Dallara</cp:lastModifiedBy>
  <cp:revision>4</cp:revision>
  <dcterms:created xsi:type="dcterms:W3CDTF">2016-08-11T23:31:00Z</dcterms:created>
  <dcterms:modified xsi:type="dcterms:W3CDTF">2016-08-11T23:37:00Z</dcterms:modified>
</cp:coreProperties>
</file>